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05B3" w14:textId="3DE88049" w:rsidR="004B07A1" w:rsidRDefault="00811A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様式第1号（第</w:t>
      </w:r>
      <w:r w:rsidR="00C456DB">
        <w:rPr>
          <w:rFonts w:ascii="ＭＳ 明朝" w:eastAsia="ＭＳ 明朝" w:hAnsi="ＭＳ 明朝" w:hint="eastAsia"/>
          <w:sz w:val="24"/>
          <w:szCs w:val="24"/>
        </w:rPr>
        <w:t>５</w:t>
      </w:r>
      <w:r w:rsidR="00322620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7F7A8CC4" w14:textId="77777777" w:rsidR="00811AA9" w:rsidRDefault="00811AA9" w:rsidP="000260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025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B7741B4" w14:textId="77777777" w:rsidR="00811AA9" w:rsidRDefault="00811AA9">
      <w:pPr>
        <w:rPr>
          <w:rFonts w:ascii="ＭＳ 明朝" w:eastAsia="ＭＳ 明朝" w:hAnsi="ＭＳ 明朝"/>
          <w:sz w:val="24"/>
          <w:szCs w:val="24"/>
        </w:rPr>
      </w:pPr>
    </w:p>
    <w:p w14:paraId="49204BAA" w14:textId="7DC8C31E" w:rsidR="00811AA9" w:rsidRDefault="00322620" w:rsidP="000260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大鰐町長</w:t>
      </w:r>
      <w:r w:rsidR="00F0389D">
        <w:rPr>
          <w:rFonts w:ascii="ＭＳ 明朝" w:eastAsia="ＭＳ 明朝" w:hAnsi="ＭＳ 明朝" w:hint="eastAsia"/>
          <w:sz w:val="24"/>
          <w:szCs w:val="24"/>
        </w:rPr>
        <w:t xml:space="preserve">　山田　年伸</w:t>
      </w:r>
      <w:r w:rsidR="00811AA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7039837" w14:textId="77777777" w:rsidR="00811AA9" w:rsidRDefault="00811AA9">
      <w:pPr>
        <w:rPr>
          <w:rFonts w:ascii="ＭＳ 明朝" w:eastAsia="ＭＳ 明朝" w:hAnsi="ＭＳ 明朝"/>
          <w:sz w:val="24"/>
          <w:szCs w:val="24"/>
        </w:rPr>
      </w:pPr>
    </w:p>
    <w:p w14:paraId="5FF35F8E" w14:textId="77777777" w:rsidR="00811AA9" w:rsidRDefault="00811AA9" w:rsidP="008D1630">
      <w:pPr>
        <w:ind w:firstLineChars="1278" w:firstLine="3834"/>
        <w:rPr>
          <w:rFonts w:ascii="ＭＳ 明朝" w:eastAsia="ＭＳ 明朝" w:hAnsi="ＭＳ 明朝"/>
          <w:sz w:val="24"/>
          <w:szCs w:val="24"/>
        </w:rPr>
      </w:pPr>
      <w:r w:rsidRPr="00F0389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73198336"/>
        </w:rPr>
        <w:t>申請者住</w:t>
      </w:r>
      <w:r w:rsidRPr="00F0389D">
        <w:rPr>
          <w:rFonts w:ascii="ＭＳ 明朝" w:eastAsia="ＭＳ 明朝" w:hAnsi="ＭＳ 明朝" w:hint="eastAsia"/>
          <w:kern w:val="0"/>
          <w:sz w:val="24"/>
          <w:szCs w:val="24"/>
          <w:fitText w:val="1440" w:id="-773198336"/>
        </w:rPr>
        <w:t>所</w:t>
      </w:r>
    </w:p>
    <w:p w14:paraId="16A5A1E1" w14:textId="77777777" w:rsidR="00811AA9" w:rsidRDefault="008D1630" w:rsidP="0002602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811AA9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</w:p>
    <w:p w14:paraId="6B3FFFAA" w14:textId="77777777" w:rsidR="00811AA9" w:rsidRDefault="00811AA9" w:rsidP="008D1630">
      <w:pPr>
        <w:ind w:firstLineChars="1278" w:firstLine="3834"/>
        <w:rPr>
          <w:rFonts w:ascii="ＭＳ 明朝" w:eastAsia="ＭＳ 明朝" w:hAnsi="ＭＳ 明朝"/>
          <w:sz w:val="24"/>
          <w:szCs w:val="24"/>
        </w:rPr>
      </w:pPr>
      <w:r w:rsidRPr="00F0389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73198335"/>
        </w:rPr>
        <w:t>代表者</w:t>
      </w:r>
      <w:r w:rsidR="008D1630" w:rsidRPr="00F0389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773198335"/>
        </w:rPr>
        <w:t>氏</w:t>
      </w:r>
      <w:r w:rsidR="008D1630" w:rsidRPr="00F0389D">
        <w:rPr>
          <w:rFonts w:ascii="ＭＳ 明朝" w:eastAsia="ＭＳ 明朝" w:hAnsi="ＭＳ 明朝" w:hint="eastAsia"/>
          <w:kern w:val="0"/>
          <w:sz w:val="24"/>
          <w:szCs w:val="24"/>
          <w:fitText w:val="1440" w:id="-773198335"/>
        </w:rPr>
        <w:t>名</w:t>
      </w:r>
    </w:p>
    <w:p w14:paraId="11400F2D" w14:textId="77777777" w:rsidR="00811AA9" w:rsidRDefault="00811AA9" w:rsidP="008D1630">
      <w:pPr>
        <w:ind w:firstLineChars="957" w:firstLine="3828"/>
        <w:rPr>
          <w:rFonts w:ascii="ＭＳ 明朝" w:eastAsia="ＭＳ 明朝" w:hAnsi="ＭＳ 明朝"/>
          <w:sz w:val="24"/>
          <w:szCs w:val="24"/>
        </w:rPr>
      </w:pPr>
      <w:r w:rsidRPr="00322620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773198334"/>
        </w:rPr>
        <w:t>電話番</w:t>
      </w:r>
      <w:r w:rsidRPr="00322620">
        <w:rPr>
          <w:rFonts w:ascii="ＭＳ 明朝" w:eastAsia="ＭＳ 明朝" w:hAnsi="ＭＳ 明朝" w:hint="eastAsia"/>
          <w:kern w:val="0"/>
          <w:sz w:val="24"/>
          <w:szCs w:val="24"/>
          <w:fitText w:val="1440" w:id="-773198334"/>
        </w:rPr>
        <w:t>号</w:t>
      </w:r>
    </w:p>
    <w:p w14:paraId="6192F2E8" w14:textId="77777777" w:rsidR="00576508" w:rsidRDefault="00576508">
      <w:pPr>
        <w:rPr>
          <w:rFonts w:ascii="ＭＳ 明朝" w:eastAsia="ＭＳ 明朝" w:hAnsi="ＭＳ 明朝"/>
          <w:sz w:val="24"/>
          <w:szCs w:val="24"/>
        </w:rPr>
      </w:pPr>
    </w:p>
    <w:p w14:paraId="5D7DAC02" w14:textId="437140E4" w:rsidR="00811AA9" w:rsidRDefault="00322620" w:rsidP="0002602E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620">
        <w:rPr>
          <w:rFonts w:ascii="ＭＳ 明朝" w:eastAsia="ＭＳ 明朝" w:hAnsi="ＭＳ 明朝" w:hint="eastAsia"/>
          <w:sz w:val="24"/>
          <w:szCs w:val="24"/>
        </w:rPr>
        <w:t>令和６年度大鰐町農業豪雪被害対策緊急支援事業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="007E2099">
        <w:rPr>
          <w:rFonts w:ascii="ＭＳ 明朝" w:eastAsia="ＭＳ 明朝" w:hAnsi="ＭＳ 明朝" w:hint="eastAsia"/>
          <w:sz w:val="24"/>
          <w:szCs w:val="24"/>
        </w:rPr>
        <w:t>交付申請書兼請求書</w:t>
      </w:r>
    </w:p>
    <w:p w14:paraId="393CC0FD" w14:textId="77777777" w:rsidR="00576508" w:rsidRDefault="00576508">
      <w:pPr>
        <w:rPr>
          <w:rFonts w:ascii="ＭＳ 明朝" w:eastAsia="ＭＳ 明朝" w:hAnsi="ＭＳ 明朝"/>
          <w:sz w:val="24"/>
          <w:szCs w:val="24"/>
        </w:rPr>
      </w:pPr>
    </w:p>
    <w:p w14:paraId="6AC471D7" w14:textId="1B88454D" w:rsidR="00806FB8" w:rsidRDefault="00806F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2620" w:rsidRPr="00322620">
        <w:rPr>
          <w:rFonts w:ascii="ＭＳ 明朝" w:eastAsia="ＭＳ 明朝" w:hAnsi="ＭＳ 明朝" w:hint="eastAsia"/>
          <w:sz w:val="24"/>
          <w:szCs w:val="24"/>
        </w:rPr>
        <w:t>令和６年度大鰐町農業豪雪被害対策緊急支援事業</w:t>
      </w:r>
      <w:r w:rsidR="00322620" w:rsidRPr="00322620">
        <w:rPr>
          <w:rFonts w:ascii="ＭＳ 明朝" w:eastAsia="ＭＳ 明朝" w:hAnsi="ＭＳ 明朝"/>
          <w:sz w:val="24"/>
          <w:szCs w:val="24"/>
        </w:rPr>
        <w:t>補助金交付</w:t>
      </w:r>
      <w:r>
        <w:rPr>
          <w:rFonts w:ascii="ＭＳ 明朝" w:eastAsia="ＭＳ 明朝" w:hAnsi="ＭＳ 明朝" w:hint="eastAsia"/>
          <w:sz w:val="24"/>
          <w:szCs w:val="24"/>
        </w:rPr>
        <w:t>要綱第</w:t>
      </w:r>
      <w:r w:rsidR="00B82BE8">
        <w:rPr>
          <w:rFonts w:ascii="ＭＳ 明朝" w:eastAsia="ＭＳ 明朝" w:hAnsi="ＭＳ 明朝" w:hint="eastAsia"/>
          <w:sz w:val="24"/>
          <w:szCs w:val="24"/>
        </w:rPr>
        <w:t>５</w:t>
      </w:r>
      <w:r w:rsidR="00C70355">
        <w:rPr>
          <w:rFonts w:ascii="ＭＳ 明朝" w:eastAsia="ＭＳ 明朝" w:hAnsi="ＭＳ 明朝" w:hint="eastAsia"/>
          <w:sz w:val="24"/>
          <w:szCs w:val="24"/>
        </w:rPr>
        <w:t>条</w:t>
      </w:r>
      <w:r w:rsidR="00487753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の規定により、下記のとおり関係書類を添えて申請します。</w:t>
      </w:r>
    </w:p>
    <w:p w14:paraId="0D502D56" w14:textId="77777777" w:rsidR="00736DE1" w:rsidRPr="00736DE1" w:rsidRDefault="00736DE1">
      <w:pPr>
        <w:rPr>
          <w:rFonts w:ascii="ＭＳ 明朝" w:eastAsia="ＭＳ 明朝" w:hAnsi="ＭＳ 明朝"/>
          <w:sz w:val="24"/>
          <w:szCs w:val="24"/>
        </w:rPr>
      </w:pPr>
    </w:p>
    <w:p w14:paraId="57E7E2D4" w14:textId="77777777" w:rsidR="00806FB8" w:rsidRDefault="00806FB8" w:rsidP="000260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5F5CDC2" w14:textId="77777777" w:rsidR="00736DE1" w:rsidRDefault="00736DE1">
      <w:pPr>
        <w:rPr>
          <w:rFonts w:ascii="ＭＳ 明朝" w:eastAsia="ＭＳ 明朝" w:hAnsi="ＭＳ 明朝"/>
          <w:sz w:val="24"/>
          <w:szCs w:val="24"/>
        </w:rPr>
      </w:pPr>
    </w:p>
    <w:p w14:paraId="71E37725" w14:textId="1BE420B4" w:rsidR="00806FB8" w:rsidRDefault="00117E52" w:rsidP="00F0389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１　交付</w:t>
      </w:r>
      <w:r w:rsidR="00806FB8">
        <w:rPr>
          <w:rFonts w:ascii="ＭＳ 明朝" w:eastAsia="ＭＳ 明朝" w:hAnsi="ＭＳ 明朝" w:hint="eastAsia"/>
          <w:sz w:val="24"/>
          <w:szCs w:val="24"/>
        </w:rPr>
        <w:t>申請額</w:t>
      </w:r>
      <w:r w:rsidR="00135F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38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806FB8" w:rsidRP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35F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06FB8" w:rsidRP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14:paraId="2E0755ED" w14:textId="26504414" w:rsidR="00F0389D" w:rsidRPr="00F0389D" w:rsidRDefault="00F0389D" w:rsidP="00F0389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0389D">
        <w:rPr>
          <w:rFonts w:ascii="ＭＳ 明朝" w:eastAsia="ＭＳ 明朝" w:hAnsi="ＭＳ 明朝" w:hint="eastAsia"/>
          <w:sz w:val="24"/>
          <w:szCs w:val="24"/>
        </w:rPr>
        <w:t xml:space="preserve">　　　うち（１）融雪剤購入費補助事業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14:paraId="4236369B" w14:textId="49DD88EB" w:rsidR="00F0389D" w:rsidRPr="00F0389D" w:rsidRDefault="00F0389D" w:rsidP="00F0389D">
      <w:pPr>
        <w:spacing w:line="360" w:lineRule="auto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F0389D">
        <w:rPr>
          <w:rFonts w:ascii="ＭＳ 明朝" w:eastAsia="ＭＳ 明朝" w:hAnsi="ＭＳ 明朝" w:hint="eastAsia"/>
          <w:sz w:val="24"/>
          <w:szCs w:val="24"/>
        </w:rPr>
        <w:t>（２）塗布剤購入費補助事業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E763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14:paraId="55143865" w14:textId="77777777" w:rsidR="00D15ED1" w:rsidRDefault="00117E52" w:rsidP="00D15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06FB8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3C45835" w14:textId="0FC5477E" w:rsidR="00D15ED1" w:rsidRDefault="006F2A78" w:rsidP="00D15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（１）事業計画書</w:t>
      </w:r>
      <w:r w:rsidR="00D15ED1">
        <w:rPr>
          <w:rFonts w:ascii="ＭＳ 明朝" w:eastAsia="ＭＳ 明朝" w:hAnsi="ＭＳ 明朝" w:hint="eastAsia"/>
          <w:sz w:val="24"/>
          <w:szCs w:val="24"/>
        </w:rPr>
        <w:t>（様式第</w:t>
      </w:r>
      <w:r w:rsidR="00322620">
        <w:rPr>
          <w:rFonts w:ascii="ＭＳ 明朝" w:eastAsia="ＭＳ 明朝" w:hAnsi="ＭＳ 明朝" w:hint="eastAsia"/>
          <w:sz w:val="24"/>
          <w:szCs w:val="24"/>
        </w:rPr>
        <w:t>２</w:t>
      </w:r>
      <w:r w:rsidR="00D15ED1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1E7890BE" w14:textId="77777777" w:rsidR="00D15ED1" w:rsidRDefault="00806FB8" w:rsidP="00D15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15ED1">
        <w:rPr>
          <w:rFonts w:ascii="ＭＳ 明朝" w:eastAsia="ＭＳ 明朝" w:hAnsi="ＭＳ 明朝" w:hint="eastAsia"/>
          <w:sz w:val="24"/>
          <w:szCs w:val="24"/>
        </w:rPr>
        <w:t>２</w:t>
      </w:r>
      <w:r w:rsidR="00766828">
        <w:rPr>
          <w:rFonts w:ascii="ＭＳ 明朝" w:eastAsia="ＭＳ 明朝" w:hAnsi="ＭＳ 明朝" w:hint="eastAsia"/>
          <w:sz w:val="24"/>
          <w:szCs w:val="24"/>
        </w:rPr>
        <w:t>）</w:t>
      </w:r>
      <w:r w:rsidR="00D15ED1">
        <w:rPr>
          <w:rFonts w:ascii="ＭＳ 明朝" w:eastAsia="ＭＳ 明朝" w:hAnsi="ＭＳ 明朝" w:hint="eastAsia"/>
          <w:sz w:val="24"/>
          <w:szCs w:val="24"/>
        </w:rPr>
        <w:t>購入袋数、単価、購入金額などの事業内容</w:t>
      </w:r>
      <w:r w:rsidR="00736DE1">
        <w:rPr>
          <w:rFonts w:ascii="ＭＳ 明朝" w:eastAsia="ＭＳ 明朝" w:hAnsi="ＭＳ 明朝" w:hint="eastAsia"/>
          <w:sz w:val="24"/>
          <w:szCs w:val="24"/>
        </w:rPr>
        <w:t>が把握できる資料</w:t>
      </w:r>
    </w:p>
    <w:p w14:paraId="1255984D" w14:textId="77777777" w:rsidR="00736DE1" w:rsidRDefault="00736DE1" w:rsidP="00D15ED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（納品書、購買明細書、領収書など）</w:t>
      </w:r>
    </w:p>
    <w:p w14:paraId="78C07C30" w14:textId="1B4EBF07" w:rsidR="00806FB8" w:rsidRDefault="00806FB8" w:rsidP="00D15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15ED1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）その他</w:t>
      </w:r>
      <w:r w:rsidR="00322620">
        <w:rPr>
          <w:rFonts w:ascii="ＭＳ 明朝" w:eastAsia="ＭＳ 明朝" w:hAnsi="ＭＳ 明朝" w:hint="eastAsia"/>
          <w:sz w:val="24"/>
          <w:szCs w:val="24"/>
        </w:rPr>
        <w:t>町長</w:t>
      </w:r>
      <w:r>
        <w:rPr>
          <w:rFonts w:ascii="ＭＳ 明朝" w:eastAsia="ＭＳ 明朝" w:hAnsi="ＭＳ 明朝" w:hint="eastAsia"/>
          <w:sz w:val="24"/>
          <w:szCs w:val="24"/>
        </w:rPr>
        <w:t>が必要と認める書類</w:t>
      </w:r>
    </w:p>
    <w:p w14:paraId="0B6942D0" w14:textId="77777777" w:rsidR="00736DE1" w:rsidRDefault="00736DE1" w:rsidP="00806FB8">
      <w:pPr>
        <w:rPr>
          <w:rFonts w:ascii="ＭＳ 明朝" w:eastAsia="ＭＳ 明朝" w:hAnsi="ＭＳ 明朝"/>
          <w:sz w:val="24"/>
          <w:szCs w:val="24"/>
        </w:rPr>
      </w:pPr>
    </w:p>
    <w:p w14:paraId="6034E553" w14:textId="77777777" w:rsidR="007B5EF5" w:rsidRDefault="007B5EF5" w:rsidP="00806FB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振込口座</w:t>
      </w:r>
    </w:p>
    <w:tbl>
      <w:tblPr>
        <w:tblStyle w:val="1"/>
        <w:tblW w:w="0" w:type="auto"/>
        <w:tblInd w:w="-15" w:type="dxa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3952"/>
      </w:tblGrid>
      <w:tr w:rsidR="00E66765" w:rsidRPr="009C23BA" w14:paraId="14D4536D" w14:textId="77777777" w:rsidTr="007B1EF2">
        <w:trPr>
          <w:trHeight w:val="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E9118" w14:textId="77777777"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金融機関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29212DCC" w14:textId="77777777" w:rsidR="00E66765" w:rsidRPr="005D487F" w:rsidRDefault="00E66765" w:rsidP="00E66765">
            <w:pPr>
              <w:wordWrap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5D487F">
              <w:rPr>
                <w:rFonts w:ascii="ＭＳ 明朝" w:eastAsia="ＭＳ 明朝" w:hAnsi="ＭＳ 明朝" w:hint="eastAsia"/>
                <w:sz w:val="22"/>
              </w:rPr>
              <w:t xml:space="preserve">　　銀行・信用金庫</w:t>
            </w:r>
          </w:p>
          <w:p w14:paraId="78E6AA0C" w14:textId="77777777" w:rsidR="00E66765" w:rsidRPr="00FD4A09" w:rsidRDefault="00E66765" w:rsidP="00E66765">
            <w:pPr>
              <w:wordWrap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  <w:szCs w:val="12"/>
              </w:rPr>
            </w:pPr>
            <w:r>
              <w:rPr>
                <w:rFonts w:ascii="ＭＳ 明朝" w:eastAsia="ＭＳ 明朝" w:hAnsi="ＭＳ 明朝" w:hint="eastAsia"/>
                <w:b/>
                <w:color w:val="FF0000"/>
                <w:sz w:val="22"/>
              </w:rPr>
              <w:t xml:space="preserve">　</w:t>
            </w:r>
            <w:r w:rsidRPr="005D487F">
              <w:rPr>
                <w:rFonts w:ascii="ＭＳ 明朝" w:eastAsia="ＭＳ 明朝" w:hAnsi="ＭＳ 明朝" w:hint="eastAsia"/>
                <w:sz w:val="22"/>
              </w:rPr>
              <w:t>労働金庫・</w:t>
            </w:r>
            <w:r w:rsidRPr="00E66765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39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167E61" w14:textId="77777777" w:rsidR="00E66765" w:rsidRPr="00FD4A09" w:rsidRDefault="00E66765" w:rsidP="00E667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　　　　　　　</w:t>
            </w:r>
            <w:r w:rsidRPr="00FD4A09">
              <w:rPr>
                <w:rFonts w:ascii="ＭＳ 明朝" w:eastAsia="ＭＳ 明朝" w:hAnsi="ＭＳ 明朝" w:hint="eastAsia"/>
                <w:sz w:val="22"/>
                <w:szCs w:val="18"/>
              </w:rPr>
              <w:t>支店</w:t>
            </w:r>
          </w:p>
          <w:p w14:paraId="2DFB17FF" w14:textId="77777777" w:rsidR="00E66765" w:rsidRPr="00FD4A09" w:rsidRDefault="00E66765" w:rsidP="00E66765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18"/>
              </w:rPr>
              <w:t>支所</w:t>
            </w:r>
            <w:r w:rsidRPr="00FD4A09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</w:p>
        </w:tc>
      </w:tr>
      <w:tr w:rsidR="00E66765" w:rsidRPr="009C23BA" w14:paraId="63A327FB" w14:textId="77777777" w:rsidTr="007B1EF2">
        <w:trPr>
          <w:trHeight w:val="387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0914282" w14:textId="77777777"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預金種別</w:t>
            </w:r>
          </w:p>
        </w:tc>
        <w:tc>
          <w:tcPr>
            <w:tcW w:w="1842" w:type="dxa"/>
            <w:vAlign w:val="center"/>
          </w:tcPr>
          <w:p w14:paraId="4FB13AC2" w14:textId="77777777"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66765">
              <w:rPr>
                <w:rFonts w:ascii="ＭＳ 明朝" w:eastAsia="ＭＳ 明朝" w:hAnsi="ＭＳ 明朝" w:hint="eastAsia"/>
                <w:sz w:val="22"/>
                <w:szCs w:val="24"/>
              </w:rPr>
              <w:t>普通</w:t>
            </w: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・当座</w:t>
            </w:r>
          </w:p>
        </w:tc>
        <w:tc>
          <w:tcPr>
            <w:tcW w:w="1701" w:type="dxa"/>
            <w:vAlign w:val="center"/>
          </w:tcPr>
          <w:p w14:paraId="5D2813E5" w14:textId="77777777"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3952" w:type="dxa"/>
            <w:tcBorders>
              <w:right w:val="single" w:sz="4" w:space="0" w:color="auto"/>
            </w:tcBorders>
            <w:vAlign w:val="center"/>
          </w:tcPr>
          <w:p w14:paraId="659015DA" w14:textId="77777777" w:rsidR="00E66765" w:rsidRPr="00FD4A09" w:rsidRDefault="00E66765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22620" w:rsidRPr="009C23BA" w14:paraId="593F270C" w14:textId="77777777" w:rsidTr="007B1EF2">
        <w:trPr>
          <w:trHeight w:val="60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0541B595" w14:textId="23C7A664" w:rsidR="00322620" w:rsidRPr="00FD4A09" w:rsidRDefault="00322620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D4A09">
              <w:rPr>
                <w:rFonts w:ascii="ＭＳ 明朝" w:eastAsia="ＭＳ 明朝"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7495" w:type="dxa"/>
            <w:gridSpan w:val="3"/>
            <w:tcBorders>
              <w:right w:val="single" w:sz="4" w:space="0" w:color="auto"/>
            </w:tcBorders>
            <w:vAlign w:val="center"/>
          </w:tcPr>
          <w:p w14:paraId="44DFD019" w14:textId="5230B8A6" w:rsidR="00322620" w:rsidRPr="00FD4A09" w:rsidRDefault="00322620" w:rsidP="00E66765">
            <w:pPr>
              <w:spacing w:line="48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（フリガナ）</w:t>
            </w:r>
          </w:p>
        </w:tc>
      </w:tr>
      <w:tr w:rsidR="00322620" w:rsidRPr="009C23BA" w14:paraId="64719323" w14:textId="77777777" w:rsidTr="007B1EF2">
        <w:trPr>
          <w:trHeight w:val="1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9DAA3" w14:textId="018699D1" w:rsidR="00322620" w:rsidRPr="00FD4A09" w:rsidRDefault="00322620" w:rsidP="00E6676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4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592E7" w14:textId="77777777" w:rsidR="00322620" w:rsidRPr="00FD4A09" w:rsidRDefault="00322620" w:rsidP="00E66765">
            <w:pPr>
              <w:spacing w:line="48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14:paraId="7426A324" w14:textId="77777777" w:rsidR="006F2A78" w:rsidRDefault="007B5EF5" w:rsidP="00D15ED1">
      <w:pPr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2B626" wp14:editId="0C594BF6">
                <wp:simplePos x="0" y="0"/>
                <wp:positionH relativeFrom="margin">
                  <wp:align>right</wp:align>
                </wp:positionH>
                <wp:positionV relativeFrom="paragraph">
                  <wp:posOffset>216728</wp:posOffset>
                </wp:positionV>
                <wp:extent cx="5756275" cy="1447800"/>
                <wp:effectExtent l="0" t="0" r="158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2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1274F" w14:textId="77777777" w:rsidR="00392DA7" w:rsidRPr="00B5124D" w:rsidRDefault="00392DA7" w:rsidP="006F2A78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B5124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【事業申請に関する同意事項について】</w:t>
                            </w:r>
                          </w:p>
                          <w:p w14:paraId="7DCDC236" w14:textId="4504605B" w:rsidR="00392DA7" w:rsidRPr="00B5124D" w:rsidRDefault="00392DA7" w:rsidP="006F2A7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5124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="00322620" w:rsidRPr="0032262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令和６年度大鰐町農業豪雪被害対策緊急支援事業</w:t>
                            </w:r>
                            <w:r w:rsidR="00322620" w:rsidRPr="00322620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補助金</w:t>
                            </w:r>
                            <w:r w:rsidR="006F2A78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の申請を行うにあたり、当</w:t>
                            </w:r>
                            <w:r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事業補助金交付要綱に従い、次の事項について同意します。</w:t>
                            </w:r>
                          </w:p>
                          <w:p w14:paraId="59A07A84" w14:textId="77777777" w:rsidR="00392DA7" w:rsidRPr="00B5124D" w:rsidRDefault="00392DA7" w:rsidP="006F2A7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（１）申請内容等に虚偽及び不正がないこと</w:t>
                            </w:r>
                            <w:r w:rsidR="008D163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7C88FF2E" w14:textId="175AC47F" w:rsidR="00392DA7" w:rsidRPr="00B5124D" w:rsidRDefault="00D42B2F" w:rsidP="006F2A7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（２）補助</w:t>
                            </w:r>
                            <w:r w:rsidR="00392DA7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金の交付を行うため</w:t>
                            </w:r>
                            <w:r w:rsidR="00D5106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</w:t>
                            </w:r>
                            <w:r w:rsidR="0032262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町</w:t>
                            </w:r>
                            <w:r w:rsidR="00392DA7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が行う聴取等に応じること</w:t>
                            </w:r>
                            <w:r w:rsidR="008D163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2EB270C3" w14:textId="77777777" w:rsidR="00392DA7" w:rsidRPr="00B5124D" w:rsidRDefault="00D42B2F" w:rsidP="008D1630">
                            <w:pPr>
                              <w:spacing w:line="240" w:lineRule="exact"/>
                              <w:ind w:left="540" w:hangingChars="300" w:hanging="54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（３）補助</w:t>
                            </w:r>
                            <w:r w:rsidR="00392DA7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金の交付後、交付要件を満たしていなかったことが判明した場合</w:t>
                            </w:r>
                            <w:r w:rsidR="008D163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また</w:t>
                            </w:r>
                            <w:r w:rsidR="00392DA7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は不正が発覚した場合には、</w:t>
                            </w:r>
                            <w:r w:rsidR="00960F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補助金</w:t>
                            </w:r>
                            <w:r w:rsidR="00392DA7"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の返還を行うこと</w:t>
                            </w:r>
                            <w:r w:rsidR="008D1630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  <w:p w14:paraId="790581F3" w14:textId="77777777" w:rsidR="00C70355" w:rsidRDefault="00392DA7" w:rsidP="006F2A7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（４）</w:t>
                            </w:r>
                            <w:r w:rsidR="00C7035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補助金交付要綱第３条に規定する対象者</w:t>
                            </w:r>
                            <w:r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を確認するため、</w:t>
                            </w:r>
                            <w:r w:rsidR="00C7035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町</w:t>
                            </w:r>
                            <w:r w:rsidRPr="00B5124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税の納付状況等について関係課に照会</w:t>
                            </w:r>
                            <w:r w:rsidR="00C7035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を行</w:t>
                            </w:r>
                          </w:p>
                          <w:p w14:paraId="0E9CB5CB" w14:textId="5CCB298A" w:rsidR="00392DA7" w:rsidRPr="00B5124D" w:rsidRDefault="00C70355" w:rsidP="00C70355">
                            <w:pPr>
                              <w:spacing w:line="240" w:lineRule="exact"/>
                              <w:ind w:firstLineChars="300" w:firstLine="54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うこと</w:t>
                            </w:r>
                            <w:r w:rsidR="00960F9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2B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05pt;margin-top:17.05pt;width:453.25pt;height:11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nMOAIAAH0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" fillcolor="white [3201]" strokeweight=".5pt">
                <v:textbox>
                  <w:txbxContent>
                    <w:p w14:paraId="2881274F" w14:textId="77777777" w:rsidR="00392DA7" w:rsidRPr="00B5124D" w:rsidRDefault="00392DA7" w:rsidP="006F2A78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B5124D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>【事業申請に関する同意事項について】</w:t>
                      </w:r>
                    </w:p>
                    <w:p w14:paraId="7DCDC236" w14:textId="4504605B" w:rsidR="00392DA7" w:rsidRPr="00B5124D" w:rsidRDefault="00392DA7" w:rsidP="006F2A7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5124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="00322620" w:rsidRPr="00322620">
                        <w:rPr>
                          <w:rFonts w:ascii="ＭＳ 明朝" w:eastAsia="ＭＳ 明朝" w:hAnsi="ＭＳ 明朝" w:hint="eastAsia"/>
                          <w:sz w:val="18"/>
                        </w:rPr>
                        <w:t>令和６年度大鰐町農業豪雪被害対策緊急支援事業</w:t>
                      </w:r>
                      <w:r w:rsidR="00322620" w:rsidRPr="00322620">
                        <w:rPr>
                          <w:rFonts w:ascii="ＭＳ 明朝" w:eastAsia="ＭＳ 明朝" w:hAnsi="ＭＳ 明朝"/>
                          <w:sz w:val="18"/>
                        </w:rPr>
                        <w:t>補助金</w:t>
                      </w:r>
                      <w:r w:rsidR="006F2A78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の申請を行うにあたり、当</w:t>
                      </w:r>
                      <w:r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事業補助金交付要綱に従い、次の事項について同意します。</w:t>
                      </w:r>
                    </w:p>
                    <w:p w14:paraId="59A07A84" w14:textId="77777777" w:rsidR="00392DA7" w:rsidRPr="00B5124D" w:rsidRDefault="00392DA7" w:rsidP="006F2A7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（１）申請内容等に虚偽及び不正がないこと</w:t>
                      </w:r>
                      <w:r w:rsidR="008D1630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14:paraId="7C88FF2E" w14:textId="175AC47F" w:rsidR="00392DA7" w:rsidRPr="00B5124D" w:rsidRDefault="00D42B2F" w:rsidP="006F2A7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（２）補助</w:t>
                      </w:r>
                      <w:r w:rsidR="00392DA7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金の交付を行うため</w:t>
                      </w:r>
                      <w:r w:rsidR="00D5106C">
                        <w:rPr>
                          <w:rFonts w:ascii="ＭＳ 明朝" w:eastAsia="ＭＳ 明朝" w:hAnsi="ＭＳ 明朝" w:hint="eastAsia"/>
                          <w:sz w:val="18"/>
                        </w:rPr>
                        <w:t>に</w:t>
                      </w:r>
                      <w:r w:rsidR="00322620">
                        <w:rPr>
                          <w:rFonts w:ascii="ＭＳ 明朝" w:eastAsia="ＭＳ 明朝" w:hAnsi="ＭＳ 明朝" w:hint="eastAsia"/>
                          <w:sz w:val="18"/>
                        </w:rPr>
                        <w:t>町</w:t>
                      </w:r>
                      <w:r w:rsidR="00392DA7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が行う聴取等に応じること</w:t>
                      </w:r>
                      <w:r w:rsidR="008D1630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14:paraId="2EB270C3" w14:textId="77777777" w:rsidR="00392DA7" w:rsidRPr="00B5124D" w:rsidRDefault="00D42B2F" w:rsidP="008D1630">
                      <w:pPr>
                        <w:spacing w:line="240" w:lineRule="exact"/>
                        <w:ind w:left="540" w:hangingChars="300" w:hanging="54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（３）補助</w:t>
                      </w:r>
                      <w:r w:rsidR="00392DA7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金の交付後、交付要件を満たしていなかったことが判明した場合</w:t>
                      </w:r>
                      <w:r w:rsidR="008D1630">
                        <w:rPr>
                          <w:rFonts w:ascii="ＭＳ 明朝" w:eastAsia="ＭＳ 明朝" w:hAnsi="ＭＳ 明朝" w:hint="eastAsia"/>
                          <w:sz w:val="18"/>
                        </w:rPr>
                        <w:t>また</w:t>
                      </w:r>
                      <w:r w:rsidR="00392DA7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は不正が発覚した場合には、</w:t>
                      </w:r>
                      <w:r w:rsidR="00960F99">
                        <w:rPr>
                          <w:rFonts w:ascii="ＭＳ 明朝" w:eastAsia="ＭＳ 明朝" w:hAnsi="ＭＳ 明朝" w:hint="eastAsia"/>
                          <w:sz w:val="18"/>
                        </w:rPr>
                        <w:t>補助金</w:t>
                      </w:r>
                      <w:r w:rsidR="00392DA7"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の返還を行うこと</w:t>
                      </w:r>
                      <w:r w:rsidR="008D1630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  <w:p w14:paraId="790581F3" w14:textId="77777777" w:rsidR="00C70355" w:rsidRDefault="00392DA7" w:rsidP="006F2A78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（４）</w:t>
                      </w:r>
                      <w:r w:rsidR="00C70355">
                        <w:rPr>
                          <w:rFonts w:ascii="ＭＳ 明朝" w:eastAsia="ＭＳ 明朝" w:hAnsi="ＭＳ 明朝" w:hint="eastAsia"/>
                          <w:sz w:val="18"/>
                        </w:rPr>
                        <w:t>補助金交付要綱第３条に規定する対象者</w:t>
                      </w:r>
                      <w:r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を確認するため、</w:t>
                      </w:r>
                      <w:r w:rsidR="00C70355">
                        <w:rPr>
                          <w:rFonts w:ascii="ＭＳ 明朝" w:eastAsia="ＭＳ 明朝" w:hAnsi="ＭＳ 明朝" w:hint="eastAsia"/>
                          <w:sz w:val="18"/>
                        </w:rPr>
                        <w:t>町</w:t>
                      </w:r>
                      <w:r w:rsidRPr="00B5124D">
                        <w:rPr>
                          <w:rFonts w:ascii="ＭＳ 明朝" w:eastAsia="ＭＳ 明朝" w:hAnsi="ＭＳ 明朝" w:hint="eastAsia"/>
                          <w:sz w:val="18"/>
                        </w:rPr>
                        <w:t>税の納付状況等について関係課に照会</w:t>
                      </w:r>
                      <w:r w:rsidR="00C70355">
                        <w:rPr>
                          <w:rFonts w:ascii="ＭＳ 明朝" w:eastAsia="ＭＳ 明朝" w:hAnsi="ＭＳ 明朝" w:hint="eastAsia"/>
                          <w:sz w:val="18"/>
                        </w:rPr>
                        <w:t>を行</w:t>
                      </w:r>
                    </w:p>
                    <w:p w14:paraId="0E9CB5CB" w14:textId="5CCB298A" w:rsidR="00392DA7" w:rsidRPr="00B5124D" w:rsidRDefault="00C70355" w:rsidP="00C70355">
                      <w:pPr>
                        <w:spacing w:line="240" w:lineRule="exact"/>
                        <w:ind w:firstLineChars="300" w:firstLine="54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うこと</w:t>
                      </w:r>
                      <w:r w:rsidR="00960F99">
                        <w:rPr>
                          <w:rFonts w:ascii="ＭＳ 明朝" w:eastAsia="ＭＳ 明朝" w:hAnsi="ＭＳ 明朝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D9ED5" w14:textId="77777777"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p w14:paraId="01D30383" w14:textId="77777777"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p w14:paraId="173A5990" w14:textId="77777777"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p w14:paraId="348A99CB" w14:textId="77777777"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p w14:paraId="443ADF3B" w14:textId="77777777" w:rsidR="006F2A78" w:rsidRDefault="006F2A78" w:rsidP="00D15ED1">
      <w:pPr>
        <w:rPr>
          <w:rFonts w:ascii="ＭＳ 明朝" w:eastAsia="ＭＳ 明朝" w:hAnsi="ＭＳ 明朝"/>
          <w:sz w:val="24"/>
          <w:szCs w:val="36"/>
        </w:rPr>
      </w:pPr>
    </w:p>
    <w:sectPr w:rsidR="006F2A78" w:rsidSect="00F0389D">
      <w:pgSz w:w="11906" w:h="16838" w:code="9"/>
      <w:pgMar w:top="851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4705" w14:textId="77777777" w:rsidR="00F46F43" w:rsidRDefault="00F46F43" w:rsidP="00440E23">
      <w:r>
        <w:separator/>
      </w:r>
    </w:p>
  </w:endnote>
  <w:endnote w:type="continuationSeparator" w:id="0">
    <w:p w14:paraId="49180F49" w14:textId="77777777" w:rsidR="00F46F43" w:rsidRDefault="00F46F43" w:rsidP="0044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1D1A" w14:textId="77777777" w:rsidR="00F46F43" w:rsidRDefault="00F46F43" w:rsidP="00440E23">
      <w:r>
        <w:separator/>
      </w:r>
    </w:p>
  </w:footnote>
  <w:footnote w:type="continuationSeparator" w:id="0">
    <w:p w14:paraId="7116AE12" w14:textId="77777777" w:rsidR="00F46F43" w:rsidRDefault="00F46F43" w:rsidP="0044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A9"/>
    <w:rsid w:val="0002602E"/>
    <w:rsid w:val="00085279"/>
    <w:rsid w:val="00117E52"/>
    <w:rsid w:val="00135F6C"/>
    <w:rsid w:val="00145521"/>
    <w:rsid w:val="001621E0"/>
    <w:rsid w:val="00182C41"/>
    <w:rsid w:val="001E3424"/>
    <w:rsid w:val="002F5AC6"/>
    <w:rsid w:val="002F7B50"/>
    <w:rsid w:val="00307404"/>
    <w:rsid w:val="00322620"/>
    <w:rsid w:val="00387ACE"/>
    <w:rsid w:val="00392DA7"/>
    <w:rsid w:val="00434A30"/>
    <w:rsid w:val="00440E23"/>
    <w:rsid w:val="00464793"/>
    <w:rsid w:val="00487753"/>
    <w:rsid w:val="00497553"/>
    <w:rsid w:val="004B07A1"/>
    <w:rsid w:val="004B2014"/>
    <w:rsid w:val="004F6D73"/>
    <w:rsid w:val="005201D6"/>
    <w:rsid w:val="00533BD9"/>
    <w:rsid w:val="00576508"/>
    <w:rsid w:val="005C2A1D"/>
    <w:rsid w:val="0061639D"/>
    <w:rsid w:val="006365EA"/>
    <w:rsid w:val="00674FF3"/>
    <w:rsid w:val="00686FCD"/>
    <w:rsid w:val="006F2A78"/>
    <w:rsid w:val="006F51AD"/>
    <w:rsid w:val="00710A8D"/>
    <w:rsid w:val="00736DE1"/>
    <w:rsid w:val="00766828"/>
    <w:rsid w:val="00780A56"/>
    <w:rsid w:val="007917F9"/>
    <w:rsid w:val="00796506"/>
    <w:rsid w:val="007B1EF2"/>
    <w:rsid w:val="007B5EF5"/>
    <w:rsid w:val="007E2099"/>
    <w:rsid w:val="007E461F"/>
    <w:rsid w:val="007E756E"/>
    <w:rsid w:val="0080259A"/>
    <w:rsid w:val="00806FB8"/>
    <w:rsid w:val="00811AA9"/>
    <w:rsid w:val="00831333"/>
    <w:rsid w:val="008776EF"/>
    <w:rsid w:val="008D1630"/>
    <w:rsid w:val="00954E32"/>
    <w:rsid w:val="00960F99"/>
    <w:rsid w:val="009C23BA"/>
    <w:rsid w:val="009D781C"/>
    <w:rsid w:val="00AB2796"/>
    <w:rsid w:val="00AD6B06"/>
    <w:rsid w:val="00B5124D"/>
    <w:rsid w:val="00B82BE8"/>
    <w:rsid w:val="00B90EA1"/>
    <w:rsid w:val="00C01579"/>
    <w:rsid w:val="00C04741"/>
    <w:rsid w:val="00C456DB"/>
    <w:rsid w:val="00C70355"/>
    <w:rsid w:val="00C84FC6"/>
    <w:rsid w:val="00C9051F"/>
    <w:rsid w:val="00CA2115"/>
    <w:rsid w:val="00D15ED1"/>
    <w:rsid w:val="00D42B2F"/>
    <w:rsid w:val="00D5106C"/>
    <w:rsid w:val="00DA16C5"/>
    <w:rsid w:val="00DB0D4E"/>
    <w:rsid w:val="00DF1254"/>
    <w:rsid w:val="00E66765"/>
    <w:rsid w:val="00E763E4"/>
    <w:rsid w:val="00E86081"/>
    <w:rsid w:val="00F0389D"/>
    <w:rsid w:val="00F46F43"/>
    <w:rsid w:val="00F83E0F"/>
    <w:rsid w:val="00FD4A09"/>
    <w:rsid w:val="00FE6991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528D49"/>
  <w15:chartTrackingRefBased/>
  <w15:docId w15:val="{E628C2A1-90D9-408F-81DD-A9FE5F11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6F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6FB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6F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6FB8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0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0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0E23"/>
  </w:style>
  <w:style w:type="paragraph" w:styleId="aa">
    <w:name w:val="footer"/>
    <w:basedOn w:val="a"/>
    <w:link w:val="ab"/>
    <w:uiPriority w:val="99"/>
    <w:unhideWhenUsed/>
    <w:rsid w:val="00440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0E23"/>
  </w:style>
  <w:style w:type="paragraph" w:styleId="ac">
    <w:name w:val="Balloon Text"/>
    <w:basedOn w:val="a"/>
    <w:link w:val="ad"/>
    <w:uiPriority w:val="99"/>
    <w:semiHidden/>
    <w:unhideWhenUsed/>
    <w:rsid w:val="0013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5F6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9C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0428</dc:creator>
  <cp:keywords/>
  <dc:description/>
  <cp:lastModifiedBy>owanilg080</cp:lastModifiedBy>
  <cp:revision>3</cp:revision>
  <cp:lastPrinted>2025-02-07T05:38:00Z</cp:lastPrinted>
  <dcterms:created xsi:type="dcterms:W3CDTF">2025-02-06T09:55:00Z</dcterms:created>
  <dcterms:modified xsi:type="dcterms:W3CDTF">2025-02-07T07:32:00Z</dcterms:modified>
</cp:coreProperties>
</file>