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468AB9" w14:textId="77777777" w:rsidR="00432D41" w:rsidRPr="00EE637A" w:rsidRDefault="00432D41" w:rsidP="00432D41">
      <w:pPr>
        <w:spacing w:line="240" w:lineRule="exact"/>
        <w:rPr>
          <w:rFonts w:ascii="ＭＳ ゴシック" w:eastAsia="ＭＳ ゴシック" w:hAnsi="ＭＳ ゴシック"/>
          <w:sz w:val="20"/>
          <w:szCs w:val="20"/>
        </w:rPr>
      </w:pPr>
      <w:r w:rsidRPr="00EE637A">
        <w:rPr>
          <w:rFonts w:ascii="ＭＳ ゴシック" w:eastAsia="ＭＳ ゴシック" w:hAnsi="ＭＳ ゴシック" w:hint="eastAsia"/>
          <w:sz w:val="20"/>
          <w:szCs w:val="20"/>
        </w:rPr>
        <w:t>別紙様式－</w:t>
      </w:r>
      <w:r>
        <w:rPr>
          <w:rFonts w:ascii="ＭＳ ゴシック" w:eastAsia="ＭＳ ゴシック" w:hAnsi="ＭＳ ゴシック" w:hint="eastAsia"/>
          <w:sz w:val="20"/>
          <w:szCs w:val="20"/>
        </w:rPr>
        <w:t>１３</w:t>
      </w:r>
    </w:p>
    <w:p w14:paraId="4A44BEF0" w14:textId="77777777" w:rsidR="00432D41" w:rsidRPr="00A36A7F" w:rsidRDefault="00432D41" w:rsidP="00432D41">
      <w:pPr>
        <w:spacing w:line="360" w:lineRule="exact"/>
        <w:jc w:val="center"/>
        <w:rPr>
          <w:rFonts w:ascii="ＭＳ ゴシック" w:eastAsia="ＭＳ ゴシック" w:hAnsi="ＭＳ ゴシック"/>
          <w:sz w:val="32"/>
          <w:szCs w:val="32"/>
        </w:rPr>
      </w:pPr>
      <w:r w:rsidRPr="00A36A7F">
        <w:rPr>
          <w:rFonts w:ascii="ＭＳ ゴシック" w:eastAsia="ＭＳ ゴシック" w:hAnsi="ＭＳ ゴシック" w:hint="eastAsia"/>
          <w:sz w:val="32"/>
          <w:szCs w:val="32"/>
        </w:rPr>
        <w:t>誓</w:t>
      </w:r>
      <w:r>
        <w:rPr>
          <w:rFonts w:ascii="ＭＳ ゴシック" w:eastAsia="ＭＳ ゴシック" w:hAnsi="ＭＳ ゴシック" w:hint="eastAsia"/>
          <w:sz w:val="32"/>
          <w:szCs w:val="32"/>
        </w:rPr>
        <w:t xml:space="preserve">　　</w:t>
      </w:r>
      <w:r w:rsidRPr="00A36A7F">
        <w:rPr>
          <w:rFonts w:ascii="ＭＳ ゴシック" w:eastAsia="ＭＳ ゴシック" w:hAnsi="ＭＳ ゴシック" w:hint="eastAsia"/>
          <w:sz w:val="32"/>
          <w:szCs w:val="32"/>
        </w:rPr>
        <w:t>約</w:t>
      </w:r>
      <w:r>
        <w:rPr>
          <w:rFonts w:ascii="ＭＳ ゴシック" w:eastAsia="ＭＳ ゴシック" w:hAnsi="ＭＳ ゴシック" w:hint="eastAsia"/>
          <w:sz w:val="32"/>
          <w:szCs w:val="32"/>
        </w:rPr>
        <w:t xml:space="preserve">　　</w:t>
      </w:r>
      <w:r w:rsidRPr="00A36A7F">
        <w:rPr>
          <w:rFonts w:ascii="ＭＳ ゴシック" w:eastAsia="ＭＳ ゴシック" w:hAnsi="ＭＳ ゴシック" w:hint="eastAsia"/>
          <w:sz w:val="32"/>
          <w:szCs w:val="32"/>
        </w:rPr>
        <w:t>書</w:t>
      </w:r>
    </w:p>
    <w:p w14:paraId="4A5DCDF6" w14:textId="77777777" w:rsidR="00432D41" w:rsidRDefault="00432D41" w:rsidP="00432D41">
      <w:pPr>
        <w:spacing w:line="240" w:lineRule="exact"/>
      </w:pPr>
    </w:p>
    <w:p w14:paraId="0BB328DE" w14:textId="77777777" w:rsidR="00432D41" w:rsidRPr="00800F6D" w:rsidRDefault="00432D41" w:rsidP="00432D41">
      <w:pPr>
        <w:spacing w:line="320" w:lineRule="exact"/>
        <w:rPr>
          <w:rFonts w:cs="ＭＳ 明朝"/>
          <w:color w:val="000000"/>
          <w:sz w:val="28"/>
          <w:szCs w:val="28"/>
        </w:rPr>
      </w:pPr>
      <w:r w:rsidRPr="00800F6D">
        <w:rPr>
          <w:rFonts w:cs="ＭＳ 明朝" w:hint="eastAsia"/>
          <w:color w:val="000000"/>
          <w:sz w:val="28"/>
          <w:szCs w:val="28"/>
        </w:rPr>
        <w:t xml:space="preserve">　申請者、申請者の役員、政令第４条の７に定める使用人及び法定代理人は「廃棄物の処理及び清掃に関する法律」第７条第５項第４号で定める欠格条項（下記参照）のいずれにも該当しない者であることを誓約します。</w:t>
      </w:r>
    </w:p>
    <w:p w14:paraId="73337F99" w14:textId="77777777" w:rsidR="00432D41" w:rsidRPr="00A82BA8" w:rsidRDefault="00432D41" w:rsidP="00432D41">
      <w:pPr>
        <w:spacing w:line="160" w:lineRule="exact"/>
        <w:rPr>
          <w:sz w:val="28"/>
          <w:szCs w:val="28"/>
        </w:rPr>
      </w:pPr>
    </w:p>
    <w:p w14:paraId="19B2FE34" w14:textId="77777777" w:rsidR="00432D41" w:rsidRPr="00800F6D" w:rsidRDefault="00432D41" w:rsidP="00432D41">
      <w:pPr>
        <w:rPr>
          <w:sz w:val="28"/>
          <w:szCs w:val="28"/>
        </w:rPr>
      </w:pPr>
      <w:r w:rsidRPr="00800F6D">
        <w:rPr>
          <w:rFonts w:hint="eastAsia"/>
          <w:sz w:val="28"/>
          <w:szCs w:val="28"/>
        </w:rPr>
        <w:t xml:space="preserve">　</w:t>
      </w:r>
      <w:r>
        <w:rPr>
          <w:rFonts w:hint="eastAsia"/>
          <w:sz w:val="28"/>
          <w:szCs w:val="28"/>
        </w:rPr>
        <w:t xml:space="preserve"> </w:t>
      </w:r>
      <w:r>
        <w:rPr>
          <w:sz w:val="28"/>
          <w:szCs w:val="28"/>
        </w:rPr>
        <w:t xml:space="preserve"> </w:t>
      </w:r>
      <w:r w:rsidRPr="00800F6D">
        <w:rPr>
          <w:rFonts w:hint="eastAsia"/>
          <w:sz w:val="28"/>
          <w:szCs w:val="28"/>
        </w:rPr>
        <w:t xml:space="preserve">　　年　　　月　　　日</w:t>
      </w:r>
    </w:p>
    <w:p w14:paraId="02CEE0D8" w14:textId="77777777" w:rsidR="00432D41" w:rsidRDefault="00432D41" w:rsidP="00432D41">
      <w:pPr>
        <w:spacing w:line="160" w:lineRule="exact"/>
      </w:pPr>
    </w:p>
    <w:tbl>
      <w:tblPr>
        <w:tblStyle w:val="a3"/>
        <w:tblW w:w="8218" w:type="dxa"/>
        <w:jc w:val="right"/>
        <w:tblBorders>
          <w:top w:val="none" w:sz="0" w:space="0" w:color="auto"/>
          <w:left w:val="none" w:sz="0" w:space="0" w:color="auto"/>
          <w:right w:val="none" w:sz="0" w:space="0" w:color="auto"/>
          <w:insideV w:val="none" w:sz="0" w:space="0" w:color="auto"/>
        </w:tblBorders>
        <w:tblLook w:val="01E0" w:firstRow="1" w:lastRow="1" w:firstColumn="1" w:lastColumn="1" w:noHBand="0" w:noVBand="0"/>
      </w:tblPr>
      <w:tblGrid>
        <w:gridCol w:w="960"/>
        <w:gridCol w:w="1440"/>
        <w:gridCol w:w="5818"/>
      </w:tblGrid>
      <w:tr w:rsidR="00432D41" w14:paraId="011699F6" w14:textId="77777777" w:rsidTr="00E22C03">
        <w:trPr>
          <w:trHeight w:val="571"/>
          <w:jc w:val="right"/>
        </w:trPr>
        <w:tc>
          <w:tcPr>
            <w:tcW w:w="960" w:type="dxa"/>
            <w:vMerge w:val="restart"/>
            <w:tcBorders>
              <w:top w:val="nil"/>
              <w:bottom w:val="nil"/>
            </w:tcBorders>
            <w:shd w:val="clear" w:color="auto" w:fill="auto"/>
            <w:vAlign w:val="center"/>
          </w:tcPr>
          <w:p w14:paraId="55946AAD" w14:textId="77777777" w:rsidR="00432D41" w:rsidRDefault="00432D41" w:rsidP="00E22C03">
            <w:r>
              <w:rPr>
                <w:rFonts w:hint="eastAsia"/>
              </w:rPr>
              <w:t>申請者</w:t>
            </w:r>
          </w:p>
        </w:tc>
        <w:tc>
          <w:tcPr>
            <w:tcW w:w="1440" w:type="dxa"/>
            <w:shd w:val="clear" w:color="auto" w:fill="auto"/>
            <w:vAlign w:val="center"/>
          </w:tcPr>
          <w:p w14:paraId="39CD4F22" w14:textId="77777777" w:rsidR="00432D41" w:rsidRDefault="00432D41" w:rsidP="00E22C03">
            <w:pPr>
              <w:jc w:val="distribute"/>
            </w:pPr>
            <w:r>
              <w:rPr>
                <w:rFonts w:hint="eastAsia"/>
              </w:rPr>
              <w:t>住所</w:t>
            </w:r>
          </w:p>
        </w:tc>
        <w:tc>
          <w:tcPr>
            <w:tcW w:w="5818" w:type="dxa"/>
            <w:vAlign w:val="bottom"/>
          </w:tcPr>
          <w:p w14:paraId="1461A57E" w14:textId="77777777" w:rsidR="00432D41" w:rsidRDefault="00432D41" w:rsidP="00E22C03"/>
        </w:tc>
      </w:tr>
      <w:tr w:rsidR="00432D41" w14:paraId="327143FF" w14:textId="77777777" w:rsidTr="00E22C03">
        <w:trPr>
          <w:trHeight w:val="571"/>
          <w:jc w:val="right"/>
        </w:trPr>
        <w:tc>
          <w:tcPr>
            <w:tcW w:w="960" w:type="dxa"/>
            <w:vMerge/>
            <w:tcBorders>
              <w:top w:val="single" w:sz="4" w:space="0" w:color="auto"/>
              <w:bottom w:val="nil"/>
            </w:tcBorders>
            <w:shd w:val="clear" w:color="auto" w:fill="auto"/>
          </w:tcPr>
          <w:p w14:paraId="5B1D14E8" w14:textId="77777777" w:rsidR="00432D41" w:rsidRDefault="00432D41" w:rsidP="00E22C03"/>
        </w:tc>
        <w:tc>
          <w:tcPr>
            <w:tcW w:w="1440" w:type="dxa"/>
            <w:shd w:val="clear" w:color="auto" w:fill="auto"/>
            <w:vAlign w:val="center"/>
          </w:tcPr>
          <w:p w14:paraId="05B7FE60" w14:textId="77777777" w:rsidR="00432D41" w:rsidRPr="0032510A" w:rsidRDefault="00432D41" w:rsidP="00E22C03">
            <w:pPr>
              <w:jc w:val="distribute"/>
            </w:pPr>
            <w:r w:rsidRPr="0032510A">
              <w:rPr>
                <w:rFonts w:hint="eastAsia"/>
              </w:rPr>
              <w:t>氏名</w:t>
            </w:r>
          </w:p>
          <w:p w14:paraId="7EA64BA3" w14:textId="77777777" w:rsidR="00432D41" w:rsidRPr="0032510A" w:rsidRDefault="00432D41" w:rsidP="00E22C03">
            <w:pPr>
              <w:jc w:val="distribute"/>
              <w:rPr>
                <w:w w:val="80"/>
                <w:sz w:val="20"/>
                <w:szCs w:val="20"/>
              </w:rPr>
            </w:pPr>
            <w:r w:rsidRPr="0032510A">
              <w:rPr>
                <w:rFonts w:hint="eastAsia"/>
                <w:w w:val="80"/>
                <w:sz w:val="20"/>
                <w:szCs w:val="20"/>
              </w:rPr>
              <w:t>（法人は法人名）</w:t>
            </w:r>
          </w:p>
        </w:tc>
        <w:tc>
          <w:tcPr>
            <w:tcW w:w="5818" w:type="dxa"/>
            <w:vAlign w:val="bottom"/>
          </w:tcPr>
          <w:p w14:paraId="4CB0B735" w14:textId="77777777" w:rsidR="00432D41" w:rsidRDefault="00432D41" w:rsidP="00E22C03"/>
        </w:tc>
      </w:tr>
      <w:tr w:rsidR="00432D41" w14:paraId="376AA1F6" w14:textId="77777777" w:rsidTr="00E22C03">
        <w:trPr>
          <w:trHeight w:val="571"/>
          <w:jc w:val="right"/>
        </w:trPr>
        <w:tc>
          <w:tcPr>
            <w:tcW w:w="960" w:type="dxa"/>
            <w:vMerge/>
            <w:tcBorders>
              <w:top w:val="single" w:sz="4" w:space="0" w:color="auto"/>
              <w:bottom w:val="nil"/>
            </w:tcBorders>
            <w:shd w:val="clear" w:color="auto" w:fill="auto"/>
          </w:tcPr>
          <w:p w14:paraId="3E4A5C03" w14:textId="77777777" w:rsidR="00432D41" w:rsidRDefault="00432D41" w:rsidP="00E22C03"/>
        </w:tc>
        <w:tc>
          <w:tcPr>
            <w:tcW w:w="1440" w:type="dxa"/>
            <w:shd w:val="clear" w:color="auto" w:fill="auto"/>
            <w:vAlign w:val="center"/>
          </w:tcPr>
          <w:p w14:paraId="45B8B8C7" w14:textId="77777777" w:rsidR="00432D41" w:rsidRDefault="00432D41" w:rsidP="00E22C03">
            <w:pPr>
              <w:jc w:val="distribute"/>
            </w:pPr>
            <w:r>
              <w:rPr>
                <w:rFonts w:hint="eastAsia"/>
              </w:rPr>
              <w:t>代表者氏名</w:t>
            </w:r>
          </w:p>
        </w:tc>
        <w:tc>
          <w:tcPr>
            <w:tcW w:w="5818" w:type="dxa"/>
            <w:vAlign w:val="bottom"/>
          </w:tcPr>
          <w:p w14:paraId="5A959464" w14:textId="77777777" w:rsidR="00432D41" w:rsidRDefault="00432D41" w:rsidP="00E22C03">
            <w:r>
              <w:rPr>
                <w:rFonts w:hint="eastAsia"/>
              </w:rPr>
              <w:t xml:space="preserve">　　　　　　　　　　　　　　　　</w:t>
            </w:r>
            <w:r>
              <w:fldChar w:fldCharType="begin"/>
            </w:r>
            <w:r>
              <w:instrText xml:space="preserve"> </w:instrText>
            </w:r>
            <w:r>
              <w:rPr>
                <w:rFonts w:hint="eastAsia"/>
              </w:rPr>
              <w:instrText>eq \o\ac(</w:instrText>
            </w:r>
            <w:r>
              <w:rPr>
                <w:rFonts w:hint="eastAsia"/>
              </w:rPr>
              <w:instrText>○</w:instrText>
            </w:r>
            <w:r>
              <w:rPr>
                <w:rFonts w:hint="eastAsia"/>
              </w:rPr>
              <w:instrText>,</w:instrText>
            </w:r>
            <w:r w:rsidRPr="00A82BA8">
              <w:rPr>
                <w:rFonts w:ascii="ＭＳ 明朝" w:hint="eastAsia"/>
                <w:position w:val="2"/>
                <w:sz w:val="16"/>
              </w:rPr>
              <w:instrText>印</w:instrText>
            </w:r>
            <w:r>
              <w:rPr>
                <w:rFonts w:hint="eastAsia"/>
              </w:rPr>
              <w:instrText>)</w:instrText>
            </w:r>
            <w:r>
              <w:fldChar w:fldCharType="end"/>
            </w:r>
          </w:p>
        </w:tc>
      </w:tr>
    </w:tbl>
    <w:p w14:paraId="10D427D9" w14:textId="77777777" w:rsidR="00432D41" w:rsidRDefault="00432D41" w:rsidP="00432D41">
      <w:pPr>
        <w:spacing w:line="160" w:lineRule="exact"/>
      </w:pPr>
    </w:p>
    <w:p w14:paraId="36095C44" w14:textId="77777777" w:rsidR="00432D41" w:rsidRPr="00800F6D" w:rsidRDefault="00432D41" w:rsidP="00432D41">
      <w:pPr>
        <w:rPr>
          <w:sz w:val="28"/>
          <w:szCs w:val="28"/>
        </w:rPr>
      </w:pPr>
      <w:r w:rsidRPr="00800F6D">
        <w:rPr>
          <w:rFonts w:hint="eastAsia"/>
          <w:sz w:val="28"/>
          <w:szCs w:val="28"/>
        </w:rPr>
        <w:t xml:space="preserve">　　大鰐町長　</w:t>
      </w:r>
      <w:r>
        <w:rPr>
          <w:rFonts w:hint="eastAsia"/>
          <w:sz w:val="28"/>
          <w:szCs w:val="28"/>
        </w:rPr>
        <w:t>山　田　年　伸</w:t>
      </w:r>
      <w:r w:rsidRPr="00800F6D">
        <w:rPr>
          <w:rFonts w:hint="eastAsia"/>
          <w:sz w:val="28"/>
          <w:szCs w:val="28"/>
        </w:rPr>
        <w:t xml:space="preserve">　　殿</w:t>
      </w:r>
    </w:p>
    <w:p w14:paraId="20256B88" w14:textId="77777777" w:rsidR="00432D41" w:rsidRDefault="00432D41" w:rsidP="00432D41">
      <w:r>
        <w:rPr>
          <w:noProof/>
        </w:rPr>
        <mc:AlternateContent>
          <mc:Choice Requires="wps">
            <w:drawing>
              <wp:anchor distT="0" distB="0" distL="114300" distR="114300" simplePos="0" relativeHeight="251659264" behindDoc="0" locked="0" layoutInCell="1" allowOverlap="1" wp14:anchorId="12097116" wp14:editId="0F441683">
                <wp:simplePos x="0" y="0"/>
                <wp:positionH relativeFrom="column">
                  <wp:posOffset>2819</wp:posOffset>
                </wp:positionH>
                <wp:positionV relativeFrom="paragraph">
                  <wp:posOffset>31982</wp:posOffset>
                </wp:positionV>
                <wp:extent cx="5715000" cy="6356195"/>
                <wp:effectExtent l="0" t="0" r="19050" b="26035"/>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0" cy="6356195"/>
                        </a:xfrm>
                        <a:prstGeom prst="roundRect">
                          <a:avLst>
                            <a:gd name="adj" fmla="val 2926"/>
                          </a:avLst>
                        </a:prstGeom>
                        <a:solidFill>
                          <a:srgbClr val="FFFFFF"/>
                        </a:solidFill>
                        <a:ln w="9525">
                          <a:solidFill>
                            <a:srgbClr val="000000"/>
                          </a:solidFill>
                          <a:round/>
                          <a:headEnd/>
                          <a:tailEnd/>
                        </a:ln>
                      </wps:spPr>
                      <wps:txbx>
                        <w:txbxContent>
                          <w:p w14:paraId="02E5E011" w14:textId="77777777" w:rsidR="00432D41" w:rsidRPr="00800F6D" w:rsidRDefault="00432D41" w:rsidP="00432D41">
                            <w:pPr>
                              <w:spacing w:line="240" w:lineRule="exact"/>
                              <w:ind w:left="239" w:hangingChars="150" w:hanging="239"/>
                              <w:rPr>
                                <w:rFonts w:ascii="ＭＳ ゴシック" w:eastAsia="ＭＳ ゴシック" w:hAnsi="ＭＳ ゴシック"/>
                                <w:w w:val="80"/>
                                <w:sz w:val="20"/>
                                <w:szCs w:val="20"/>
                              </w:rPr>
                            </w:pPr>
                            <w:r w:rsidRPr="00800F6D">
                              <w:rPr>
                                <w:rFonts w:ascii="ＭＳ ゴシック" w:eastAsia="ＭＳ ゴシック" w:hAnsi="ＭＳ ゴシック" w:hint="eastAsia"/>
                                <w:w w:val="80"/>
                                <w:sz w:val="20"/>
                                <w:szCs w:val="20"/>
                              </w:rPr>
                              <w:t>「廃棄物の処理及び清掃に関する法律」第７条第５項第４号（抄）</w:t>
                            </w:r>
                          </w:p>
                          <w:p w14:paraId="47D19370"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イ　成年被後見人若しくは被保佐人又は破産者で復権を得ないもの</w:t>
                            </w:r>
                          </w:p>
                          <w:p w14:paraId="4E12106C"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ロ　禁錮以上の刑に処せられ、その執行を終わり、又は執行を受けることがなくなった日から５年を経過しない者</w:t>
                            </w:r>
                          </w:p>
                          <w:p w14:paraId="260CDCD2"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ハ　この法律、浄化槽法（昭和５８年法律第４３号）その他生活環境の保全を目的とする法令</w:t>
                            </w:r>
                            <w:proofErr w:type="gramStart"/>
                            <w:r w:rsidRPr="00A82BA8">
                              <w:rPr>
                                <w:rFonts w:hint="eastAsia"/>
                                <w:w w:val="90"/>
                                <w:sz w:val="20"/>
                                <w:szCs w:val="20"/>
                              </w:rPr>
                              <w:t>で</w:t>
                            </w:r>
                            <w:proofErr w:type="gramEnd"/>
                            <w:r w:rsidRPr="00A82BA8">
                              <w:rPr>
                                <w:rFonts w:hint="eastAsia"/>
                                <w:w w:val="90"/>
                                <w:sz w:val="20"/>
                                <w:szCs w:val="20"/>
                              </w:rPr>
                              <w:t>政令</w:t>
                            </w:r>
                            <w:proofErr w:type="gramStart"/>
                            <w:r w:rsidRPr="00A82BA8">
                              <w:rPr>
                                <w:rFonts w:hint="eastAsia"/>
                                <w:w w:val="90"/>
                                <w:sz w:val="20"/>
                                <w:szCs w:val="20"/>
                              </w:rPr>
                              <w:t>で</w:t>
                            </w:r>
                            <w:proofErr w:type="gramEnd"/>
                            <w:r w:rsidRPr="00A82BA8">
                              <w:rPr>
                                <w:rFonts w:hint="eastAsia"/>
                                <w:w w:val="90"/>
                                <w:sz w:val="20"/>
                                <w:szCs w:val="20"/>
                              </w:rPr>
                              <w:t>定めるもの若しくはこれらの法令に基づく処分若しくは暴力団員による不当な行為の防止等に関する法律（平成３年法律第７７号。第３２条の３第７項及び第３２条の１１第１項を除く。）の規定に違反し、又は刑法（明治４０年法律第４５号）第２０４条、第２０６条、第２０８条、第２０８条の３、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5680391B"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ニ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五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った者で当該取消しの日から５年を経過しないものを含む。）</w:t>
                            </w:r>
                          </w:p>
                          <w:p w14:paraId="101BB254"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ホ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1194FB1D"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ヘ　ホに規定する期間内に次条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ホ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1B723CA9"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ト　その業務に関し不正又は不誠実な行為をするおそれがあると認めるに足りる相当の理由がある者</w:t>
                            </w:r>
                          </w:p>
                          <w:p w14:paraId="088DF0EC"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チ　営業に関し成年者と同一の行為能力を有しない未成年者でその法定代理人（法定代理人が法人である場合においては、その役員を含む。第１４条第５項第２号ハにおいて同じ。）がイからトまでのいずれかに該当するもの</w:t>
                            </w:r>
                          </w:p>
                          <w:p w14:paraId="486032D3"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リ　法人でその役員又は政令で定める使用人のうちにイからトまでのいずれかに該当する者のあるもの</w:t>
                            </w:r>
                          </w:p>
                          <w:p w14:paraId="2D8A9F1F" w14:textId="77777777" w:rsidR="00432D41" w:rsidRPr="00EC6EC8" w:rsidRDefault="00432D41" w:rsidP="00432D41">
                            <w:pPr>
                              <w:spacing w:line="240" w:lineRule="exact"/>
                              <w:ind w:left="216" w:hangingChars="120" w:hanging="216"/>
                              <w:rPr>
                                <w:w w:val="90"/>
                                <w:sz w:val="20"/>
                                <w:szCs w:val="20"/>
                              </w:rPr>
                            </w:pPr>
                            <w:r w:rsidRPr="00A82BA8">
                              <w:rPr>
                                <w:rFonts w:hint="eastAsia"/>
                                <w:w w:val="90"/>
                                <w:sz w:val="20"/>
                                <w:szCs w:val="20"/>
                              </w:rPr>
                              <w:t>ヌ　個人</w:t>
                            </w:r>
                            <w:proofErr w:type="gramStart"/>
                            <w:r w:rsidRPr="00A82BA8">
                              <w:rPr>
                                <w:rFonts w:hint="eastAsia"/>
                                <w:w w:val="90"/>
                                <w:sz w:val="20"/>
                                <w:szCs w:val="20"/>
                              </w:rPr>
                              <w:t>で</w:t>
                            </w:r>
                            <w:proofErr w:type="gramEnd"/>
                            <w:r w:rsidRPr="00A82BA8">
                              <w:rPr>
                                <w:rFonts w:hint="eastAsia"/>
                                <w:w w:val="90"/>
                                <w:sz w:val="20"/>
                                <w:szCs w:val="20"/>
                              </w:rPr>
                              <w:t>政令</w:t>
                            </w:r>
                            <w:proofErr w:type="gramStart"/>
                            <w:r w:rsidRPr="00A82BA8">
                              <w:rPr>
                                <w:rFonts w:hint="eastAsia"/>
                                <w:w w:val="90"/>
                                <w:sz w:val="20"/>
                                <w:szCs w:val="20"/>
                              </w:rPr>
                              <w:t>で</w:t>
                            </w:r>
                            <w:proofErr w:type="gramEnd"/>
                            <w:r w:rsidRPr="00A82BA8">
                              <w:rPr>
                                <w:rFonts w:hint="eastAsia"/>
                                <w:w w:val="90"/>
                                <w:sz w:val="20"/>
                                <w:szCs w:val="20"/>
                              </w:rPr>
                              <w:t>定める使用人のうちにイからトまでのいずれかに該当する者のあるもの</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2097116" id="AutoShape 4" o:spid="_x0000_s1026" style="position:absolute;left:0;text-align:left;margin-left:.2pt;margin-top:2.5pt;width:450pt;height:5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91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">
                <v:textbox inset="5.85pt,.7pt,5.85pt,.7pt">
                  <w:txbxContent>
                    <w:p w14:paraId="02E5E011" w14:textId="77777777" w:rsidR="00432D41" w:rsidRPr="00800F6D" w:rsidRDefault="00432D41" w:rsidP="00432D41">
                      <w:pPr>
                        <w:spacing w:line="240" w:lineRule="exact"/>
                        <w:ind w:left="239" w:hangingChars="150" w:hanging="239"/>
                        <w:rPr>
                          <w:rFonts w:ascii="ＭＳ ゴシック" w:eastAsia="ＭＳ ゴシック" w:hAnsi="ＭＳ ゴシック"/>
                          <w:w w:val="80"/>
                          <w:sz w:val="20"/>
                          <w:szCs w:val="20"/>
                        </w:rPr>
                      </w:pPr>
                      <w:r w:rsidRPr="00800F6D">
                        <w:rPr>
                          <w:rFonts w:ascii="ＭＳ ゴシック" w:eastAsia="ＭＳ ゴシック" w:hAnsi="ＭＳ ゴシック" w:hint="eastAsia"/>
                          <w:w w:val="80"/>
                          <w:sz w:val="20"/>
                          <w:szCs w:val="20"/>
                        </w:rPr>
                        <w:t>「廃棄物の処理及び清掃に関する法律」第７条第５項第４号（抄）</w:t>
                      </w:r>
                    </w:p>
                    <w:p w14:paraId="47D19370"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イ　成年被後見人若しくは被保佐人又は破産者で復権を得ないもの</w:t>
                      </w:r>
                    </w:p>
                    <w:p w14:paraId="4E12106C"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ロ　禁錮以上の刑に処せられ、その執行を終わり、又は執行を受けることがなくなった日から５年を経過しない者</w:t>
                      </w:r>
                    </w:p>
                    <w:p w14:paraId="260CDCD2"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ハ　この法律、浄化槽法（昭和５８年法律第４３号）その他生活環境の保全を目的とする法令</w:t>
                      </w:r>
                      <w:proofErr w:type="gramStart"/>
                      <w:r w:rsidRPr="00A82BA8">
                        <w:rPr>
                          <w:rFonts w:hint="eastAsia"/>
                          <w:w w:val="90"/>
                          <w:sz w:val="20"/>
                          <w:szCs w:val="20"/>
                        </w:rPr>
                        <w:t>で</w:t>
                      </w:r>
                      <w:proofErr w:type="gramEnd"/>
                      <w:r w:rsidRPr="00A82BA8">
                        <w:rPr>
                          <w:rFonts w:hint="eastAsia"/>
                          <w:w w:val="90"/>
                          <w:sz w:val="20"/>
                          <w:szCs w:val="20"/>
                        </w:rPr>
                        <w:t>政令</w:t>
                      </w:r>
                      <w:proofErr w:type="gramStart"/>
                      <w:r w:rsidRPr="00A82BA8">
                        <w:rPr>
                          <w:rFonts w:hint="eastAsia"/>
                          <w:w w:val="90"/>
                          <w:sz w:val="20"/>
                          <w:szCs w:val="20"/>
                        </w:rPr>
                        <w:t>で</w:t>
                      </w:r>
                      <w:proofErr w:type="gramEnd"/>
                      <w:r w:rsidRPr="00A82BA8">
                        <w:rPr>
                          <w:rFonts w:hint="eastAsia"/>
                          <w:w w:val="90"/>
                          <w:sz w:val="20"/>
                          <w:szCs w:val="20"/>
                        </w:rPr>
                        <w:t>定めるもの若しくはこれらの法令に基づく処分若しくは暴力団員による不当な行為の防止等に関する法律（平成３年法律第７７号。第３２条の３第７項及び第３２条の１１第１項を除く。）の規定に違反し、又は刑法（明治４０年法律第４５号）第２０４条、第２０６条、第２０８条、第２０８条の３、第２２２条若しくは第２４７条の罪若しくは暴力行為等処罰ニ関スル法律（大正１５年法律第６０号）の罪を犯し、罰金の刑に処せられ、その執行を終わり、又は執行を受けることがなくなった日から５年を経過しない者</w:t>
                      </w:r>
                    </w:p>
                    <w:p w14:paraId="5680391B"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ニ　第７条の４第１項（第４号に係る部分を除く。）若しくは第２項若しくは第１４条の３の２第１項（第４号に係る部分を除く。）若しくは第２項（これらの規定を第１４条の６において読み替えて準用する場合を含む。）又は浄化槽法第４１条第２項の規定により許可を取り消され、その取消しの日から五年を経過しない者（当該許可を取り消された者が法人である場合（第７条の４第１項第３号又は第１４条の３の２第１項第３号（第１４条の６において準用する場合を含む。）に該当することにより許可が取り消された場合を除く。）においては、当該取消しの処分に係る行政手続法（平成５年法律第８８号）第１５条の規定による通知があった日前６０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以下この号、第８条の５第６項及び第１４条第５項第２号ニにおいて同じ。）であった者で当該取消しの日から５年を経過しないものを含む。）</w:t>
                      </w:r>
                    </w:p>
                    <w:p w14:paraId="101BB254"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ホ　第７条の４若しくは第１４条の３の２（第１４条の６において読み替えて準用する場合を含む。）又は浄化槽法第４１条第２項の規定による許可の取消しの処分に係る行政手続法第１５条の規定による通知があった日から当該処分をする日又は処分をしないことを決定する日までの間に次条第３項（第１４条の２第３項及び第１４条の５第３項において読み替えて準用する場合を含む。以下この号において同じ。）の規定による一般廃棄物若しくは産業廃棄物の収集若しくは運搬若しくは処分（再生することを含む。）の事業のいずれかの事業の全部の廃止の届出又は浄化槽法第３８条第５号に該当する旨の同条の規定による届出をした者（当該事業の廃止について相当の理由がある者を除く。）で、当該届出の日から５年を経過しないもの</w:t>
                      </w:r>
                    </w:p>
                    <w:p w14:paraId="1194FB1D"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ヘ　ホに規定する期間内に次条第３項の規定による一般廃棄物若しくは産業廃棄物の収集若しくは運搬若しくは処分の事業のいずれかの事業の全部の廃止の届出又は浄化槽法第３８条第５号に該当する旨の同条の規定による届出があった場合において、ホの通知の日前６０日以内に当該届出に係る法人（当該事業の廃止について相当の理由がある法人を除く。）の役員若しくは政令で定める使用人であった者又は当該届出に係る個人（当該事業の廃止について相当の理由がある者を除く。）の政令で定める使用人であった者で、当該届出の日から５年を経過しないもの</w:t>
                      </w:r>
                    </w:p>
                    <w:p w14:paraId="1B723CA9"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ト　その業務に関し不正又は不誠実な行為をするおそれがあると認めるに足りる相当の理由がある者</w:t>
                      </w:r>
                    </w:p>
                    <w:p w14:paraId="088DF0EC"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チ　営業に関し成年者と同一の行為能力を有しない未成年者でその法定代理人（法定代理人が法人である場合においては、その役員を含む。第１４条第５項第２号ハにおいて同じ。）がイからトまでのいずれかに該当するもの</w:t>
                      </w:r>
                    </w:p>
                    <w:p w14:paraId="486032D3" w14:textId="77777777" w:rsidR="00432D41" w:rsidRPr="00A82BA8" w:rsidRDefault="00432D41" w:rsidP="00432D41">
                      <w:pPr>
                        <w:spacing w:line="240" w:lineRule="exact"/>
                        <w:ind w:left="216" w:hangingChars="120" w:hanging="216"/>
                        <w:rPr>
                          <w:w w:val="90"/>
                          <w:sz w:val="20"/>
                          <w:szCs w:val="20"/>
                        </w:rPr>
                      </w:pPr>
                      <w:r w:rsidRPr="00A82BA8">
                        <w:rPr>
                          <w:rFonts w:hint="eastAsia"/>
                          <w:w w:val="90"/>
                          <w:sz w:val="20"/>
                          <w:szCs w:val="20"/>
                        </w:rPr>
                        <w:t>リ　法人でその役員又は政令で定める使用人のうちにイからトまでのいずれかに該当する者のあるもの</w:t>
                      </w:r>
                    </w:p>
                    <w:p w14:paraId="2D8A9F1F" w14:textId="77777777" w:rsidR="00432D41" w:rsidRPr="00EC6EC8" w:rsidRDefault="00432D41" w:rsidP="00432D41">
                      <w:pPr>
                        <w:spacing w:line="240" w:lineRule="exact"/>
                        <w:ind w:left="216" w:hangingChars="120" w:hanging="216"/>
                        <w:rPr>
                          <w:w w:val="90"/>
                          <w:sz w:val="20"/>
                          <w:szCs w:val="20"/>
                        </w:rPr>
                      </w:pPr>
                      <w:r w:rsidRPr="00A82BA8">
                        <w:rPr>
                          <w:rFonts w:hint="eastAsia"/>
                          <w:w w:val="90"/>
                          <w:sz w:val="20"/>
                          <w:szCs w:val="20"/>
                        </w:rPr>
                        <w:t>ヌ　個人</w:t>
                      </w:r>
                      <w:proofErr w:type="gramStart"/>
                      <w:r w:rsidRPr="00A82BA8">
                        <w:rPr>
                          <w:rFonts w:hint="eastAsia"/>
                          <w:w w:val="90"/>
                          <w:sz w:val="20"/>
                          <w:szCs w:val="20"/>
                        </w:rPr>
                        <w:t>で</w:t>
                      </w:r>
                      <w:proofErr w:type="gramEnd"/>
                      <w:r w:rsidRPr="00A82BA8">
                        <w:rPr>
                          <w:rFonts w:hint="eastAsia"/>
                          <w:w w:val="90"/>
                          <w:sz w:val="20"/>
                          <w:szCs w:val="20"/>
                        </w:rPr>
                        <w:t>政令</w:t>
                      </w:r>
                      <w:proofErr w:type="gramStart"/>
                      <w:r w:rsidRPr="00A82BA8">
                        <w:rPr>
                          <w:rFonts w:hint="eastAsia"/>
                          <w:w w:val="90"/>
                          <w:sz w:val="20"/>
                          <w:szCs w:val="20"/>
                        </w:rPr>
                        <w:t>で</w:t>
                      </w:r>
                      <w:proofErr w:type="gramEnd"/>
                      <w:r w:rsidRPr="00A82BA8">
                        <w:rPr>
                          <w:rFonts w:hint="eastAsia"/>
                          <w:w w:val="90"/>
                          <w:sz w:val="20"/>
                          <w:szCs w:val="20"/>
                        </w:rPr>
                        <w:t>定める使用人のうちにイからトまでのいずれかに該当する者のあるもの</w:t>
                      </w:r>
                    </w:p>
                  </w:txbxContent>
                </v:textbox>
              </v:roundrect>
            </w:pict>
          </mc:Fallback>
        </mc:AlternateContent>
      </w:r>
    </w:p>
    <w:p w14:paraId="569AF72E" w14:textId="77777777" w:rsidR="00432D41" w:rsidRDefault="00432D41" w:rsidP="00432D41">
      <w:pPr>
        <w:ind w:left="240" w:hangingChars="100" w:hanging="240"/>
      </w:pPr>
    </w:p>
    <w:p w14:paraId="7D449C62" w14:textId="53E9705C" w:rsidR="00DE2FF0" w:rsidRPr="00432D41" w:rsidRDefault="00DE2FF0" w:rsidP="00292718">
      <w:pPr>
        <w:spacing w:line="0" w:lineRule="atLeast"/>
      </w:pPr>
    </w:p>
    <w:sectPr w:rsidR="00DE2FF0" w:rsidRPr="00432D41" w:rsidSect="00520ACF">
      <w:pgSz w:w="11906" w:h="16838" w:code="9"/>
      <w:pgMar w:top="851" w:right="1418" w:bottom="851" w:left="1418"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96"/>
    <w:rsid w:val="000739CA"/>
    <w:rsid w:val="00292718"/>
    <w:rsid w:val="002972C7"/>
    <w:rsid w:val="0036547E"/>
    <w:rsid w:val="00432D41"/>
    <w:rsid w:val="004C24F2"/>
    <w:rsid w:val="005435E5"/>
    <w:rsid w:val="00835A96"/>
    <w:rsid w:val="00A17457"/>
    <w:rsid w:val="00D61D28"/>
    <w:rsid w:val="00DE2FF0"/>
    <w:rsid w:val="00DE675D"/>
    <w:rsid w:val="00F40E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C350A7"/>
  <w15:chartTrackingRefBased/>
  <w15:docId w15:val="{85754BE7-297F-4466-8D1A-DD61A261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5A96"/>
    <w:pPr>
      <w:widowControl w:val="0"/>
      <w:jc w:val="both"/>
    </w:pPr>
    <w:rPr>
      <w:rFonts w:ascii="Century"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35A9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Words>
  <Characters>189</Characters>
  <Application>Microsoft Office Word</Application>
  <DocSecurity>0</DocSecurity>
  <Lines>1</Lines>
  <Paragraphs>1</Paragraphs>
  <ScaleCrop>false</ScaleCrop>
  <Company/>
  <LinksUpToDate>false</LinksUpToDate>
  <CharactersWithSpaces>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owanilg046</dc:creator>
  <cp:keywords/>
  <dc:description/>
  <cp:lastModifiedBy>owanilg046</cp:lastModifiedBy>
  <cp:revision>2</cp:revision>
  <dcterms:created xsi:type="dcterms:W3CDTF">2025-12-24T02:37:00Z</dcterms:created>
  <dcterms:modified xsi:type="dcterms:W3CDTF">2025-12-24T02:37:00Z</dcterms:modified>
</cp:coreProperties>
</file>